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THE D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ET CL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İ</w:t>
      </w:r>
      <w:r>
        <w:rPr>
          <w:rFonts w:ascii="Times New Roman" w:hAnsi="Times New Roman"/>
          <w:b w:val="1"/>
          <w:bCs w:val="1"/>
          <w:rtl w:val="0"/>
          <w:lang w:val="en-US"/>
        </w:rPr>
        <w:t>N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İ</w:t>
      </w:r>
      <w:r>
        <w:rPr>
          <w:rFonts w:ascii="Times New Roman" w:hAnsi="Times New Roman"/>
          <w:b w:val="1"/>
          <w:bCs w:val="1"/>
          <w:rtl w:val="0"/>
          <w:lang w:val="en-US"/>
        </w:rPr>
        <w:t>C</w:t>
      </w:r>
    </w:p>
    <w:p>
      <w:pPr>
        <w:pStyle w:val="Gövde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K</w:t>
      </w:r>
      <w:r>
        <w:rPr>
          <w:rFonts w:ascii="Times New Roman" w:hAnsi="Times New Roman" w:hint="default"/>
          <w:b w:val="1"/>
          <w:bCs w:val="1"/>
          <w:rtl w:val="0"/>
        </w:rPr>
        <w:t>İŞİ</w:t>
      </w:r>
      <w:r>
        <w:rPr>
          <w:rFonts w:ascii="Times New Roman" w:hAnsi="Times New Roman"/>
          <w:b w:val="1"/>
          <w:bCs w:val="1"/>
          <w:rtl w:val="0"/>
          <w:lang w:val="de-DE"/>
        </w:rPr>
        <w:t>SEL VER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</w:rPr>
        <w:t xml:space="preserve">SAKLAMA VE 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MHA POL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T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KASI</w:t>
      </w:r>
    </w:p>
    <w:p>
      <w:pPr>
        <w:pStyle w:val="Gövde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1- AMA</w:t>
      </w:r>
      <w:r>
        <w:rPr>
          <w:rFonts w:ascii="Times New Roman" w:hAnsi="Times New Roman" w:hint="default"/>
          <w:b w:val="1"/>
          <w:bCs w:val="1"/>
          <w:rtl w:val="0"/>
        </w:rPr>
        <w:t>Ç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saklama ve imha politikas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b w:val="1"/>
          <w:bCs w:val="1"/>
          <w:rtl w:val="0"/>
        </w:rPr>
        <w:t xml:space="preserve">Uzman </w:t>
      </w:r>
      <w:r>
        <w:rPr>
          <w:rFonts w:ascii="Times New Roman" w:hAnsi="Times New Roman"/>
          <w:b w:val="1"/>
          <w:bCs w:val="1"/>
          <w:rtl w:val="0"/>
        </w:rPr>
        <w:t xml:space="preserve">Diyetisyen Ece Yalin </w:t>
      </w:r>
      <w:r>
        <w:rPr>
          <w:rFonts w:ascii="Times New Roman" w:hAnsi="Times New Roman"/>
          <w:rtl w:val="0"/>
        </w:rPr>
        <w:t>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saklanmas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imhas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y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nelik i</w:t>
      </w:r>
      <w:r>
        <w:rPr>
          <w:rFonts w:ascii="Times New Roman" w:hAnsi="Times New Roman" w:hint="default"/>
          <w:rtl w:val="0"/>
        </w:rPr>
        <w:t xml:space="preserve">ş </w:t>
      </w:r>
      <w:r>
        <w:rPr>
          <w:rFonts w:ascii="Times New Roman" w:hAnsi="Times New Roman"/>
          <w:rtl w:val="0"/>
        </w:rPr>
        <w:t>ve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lemler konusundaki usulleri ve esaslar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belirlemek amac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yla haz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rlanm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2- KAPSAM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Merkezimiz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na,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 adaylar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na,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ve hizmet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ilere, potansiyel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ve hizmet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na, ziyaret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ilere, tedarik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ilere ve ait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 bu politika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pt-PT"/>
        </w:rPr>
        <w:t>ndad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r. 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Merkezimizin sahip oldu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u ya da merkezimiz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y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netilen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 kay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 ortamlar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lenmesine y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nelik faaliyetlerde bu politika uygulan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3- TANIMLAR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Al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 xml:space="preserve">ı </w:t>
      </w:r>
      <w:r>
        <w:rPr>
          <w:rFonts w:ascii="Times New Roman" w:hAnsi="Times New Roman"/>
          <w:b w:val="1"/>
          <w:bCs w:val="1"/>
          <w:rtl w:val="0"/>
        </w:rPr>
        <w:t>grubu</w:t>
      </w:r>
      <w:r>
        <w:rPr>
          <w:rFonts w:ascii="Times New Roman" w:cs="Times New Roman" w:hAnsi="Times New Roman" w:eastAsia="Times New Roman"/>
          <w:rtl w:val="0"/>
        </w:rPr>
        <w:tab/>
        <w:t>: Veri sorumlusu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ld</w:t>
      </w:r>
      <w:r>
        <w:rPr>
          <w:rFonts w:ascii="Times New Roman" w:hAnsi="Times New Roman" w:hint="default"/>
          <w:rtl w:val="0"/>
        </w:rPr>
        <w:t xml:space="preserve">ığı </w:t>
      </w:r>
      <w:r>
        <w:rPr>
          <w:rFonts w:ascii="Times New Roman" w:hAnsi="Times New Roman"/>
          <w:rtl w:val="0"/>
        </w:rPr>
        <w:t>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 veya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zel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 kategorisi.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A</w:t>
      </w:r>
      <w:r>
        <w:rPr>
          <w:rFonts w:ascii="Times New Roman" w:hAnsi="Times New Roman" w:hint="default"/>
          <w:b w:val="1"/>
          <w:bCs w:val="1"/>
          <w:rtl w:val="0"/>
        </w:rPr>
        <w:t>çı</w:t>
      </w:r>
      <w:r>
        <w:rPr>
          <w:rFonts w:ascii="Times New Roman" w:hAnsi="Times New Roman"/>
          <w:b w:val="1"/>
          <w:bCs w:val="1"/>
          <w:rtl w:val="0"/>
        </w:rPr>
        <w:t>k r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za</w:t>
      </w:r>
      <w:r>
        <w:rPr>
          <w:rFonts w:ascii="Times New Roman" w:cs="Times New Roman" w:hAnsi="Times New Roman" w:eastAsia="Times New Roman"/>
          <w:rtl w:val="0"/>
        </w:rPr>
        <w:tab/>
        <w:t>: Belirli bir konuya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kin, bilgilendirilmeye dayanan ve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 iradeyle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klanan 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za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Anonim Hale Getirme</w:t>
      </w:r>
      <w:r>
        <w:rPr>
          <w:rFonts w:ascii="Times New Roman" w:cs="Times New Roman" w:hAnsi="Times New Roman" w:eastAsia="Times New Roman"/>
          <w:rtl w:val="0"/>
        </w:rPr>
        <w:tab/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verilerin,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ka verilerle 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tirilerek dahi hi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bir surette kimli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belirli veya belirlenebilir bir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iyle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kilendirilemeyecek hale getirilmesi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Ç</w:t>
      </w:r>
      <w:r>
        <w:rPr>
          <w:rFonts w:ascii="Times New Roman" w:hAnsi="Times New Roman"/>
          <w:b w:val="1"/>
          <w:bCs w:val="1"/>
          <w:rtl w:val="0"/>
        </w:rPr>
        <w:t>al</w:t>
      </w:r>
      <w:r>
        <w:rPr>
          <w:rFonts w:ascii="Times New Roman" w:hAnsi="Times New Roman" w:hint="default"/>
          <w:b w:val="1"/>
          <w:bCs w:val="1"/>
          <w:rtl w:val="0"/>
        </w:rPr>
        <w:t>ış</w:t>
      </w:r>
      <w:r>
        <w:rPr>
          <w:rFonts w:ascii="Times New Roman" w:hAnsi="Times New Roman"/>
          <w:b w:val="1"/>
          <w:bCs w:val="1"/>
          <w:rtl w:val="0"/>
        </w:rPr>
        <w:t>an</w:t>
        <w:tab/>
      </w:r>
      <w:r>
        <w:rPr>
          <w:rFonts w:ascii="Times New Roman" w:cs="Times New Roman" w:hAnsi="Times New Roman" w:eastAsia="Times New Roman"/>
          <w:rtl w:val="0"/>
        </w:rPr>
        <w:tab/>
        <w:tab/>
        <w:tab/>
        <w:t>: Merkezimiz personeli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Elektronik ortam</w:t>
      </w:r>
      <w:r>
        <w:rPr>
          <w:rFonts w:ascii="Times New Roman" w:cs="Times New Roman" w:hAnsi="Times New Roman" w:eastAsia="Times New Roman"/>
          <w:rtl w:val="0"/>
        </w:rPr>
        <w:tab/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elektronik ayg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tlar ile olu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turulabildi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i, okunabildi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  <w:lang w:val="it-IT"/>
        </w:rPr>
        <w:t>i,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tirilebildi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ve yaz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labildi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ortamlar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Elektronik olmayan ortam</w:t>
      </w:r>
      <w:r>
        <w:rPr>
          <w:rFonts w:ascii="Times New Roman" w:cs="Times New Roman" w:hAnsi="Times New Roman" w:eastAsia="Times New Roman"/>
          <w:rtl w:val="0"/>
        </w:rPr>
        <w:tab/>
        <w:t>: Elektronik ortamlar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de-DE"/>
        </w:rPr>
        <w:t>n d</w:t>
      </w:r>
      <w:r>
        <w:rPr>
          <w:rFonts w:ascii="Times New Roman" w:hAnsi="Times New Roman" w:hint="default"/>
          <w:rtl w:val="0"/>
        </w:rPr>
        <w:t>ışı</w:t>
      </w:r>
      <w:r>
        <w:rPr>
          <w:rFonts w:ascii="Times New Roman" w:hAnsi="Times New Roman"/>
          <w:rtl w:val="0"/>
        </w:rPr>
        <w:t>nda kalan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 yaz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bas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rsel vb. 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 ortamlar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Hizmet sa</w:t>
      </w:r>
      <w:r>
        <w:rPr>
          <w:rFonts w:ascii="Times New Roman" w:hAnsi="Times New Roman" w:hint="default"/>
          <w:b w:val="1"/>
          <w:bCs w:val="1"/>
          <w:rtl w:val="0"/>
        </w:rPr>
        <w:t>ğ</w:t>
      </w:r>
      <w:r>
        <w:rPr>
          <w:rFonts w:ascii="Times New Roman" w:hAnsi="Times New Roman"/>
          <w:b w:val="1"/>
          <w:bCs w:val="1"/>
          <w:rtl w:val="0"/>
          <w:lang w:val="en-US"/>
        </w:rPr>
        <w:t>lay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cs="Times New Roman" w:hAnsi="Times New Roman" w:eastAsia="Times New Roman"/>
          <w:rtl w:val="0"/>
        </w:rPr>
        <w:tab/>
        <w:t>: Merkezimiz ile belirli bir s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me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evesinde hizmet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layan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 veya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zel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lgili 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</w:t>
        <w:tab/>
      </w:r>
      <w:r>
        <w:rPr>
          <w:rFonts w:ascii="Times New Roman" w:cs="Times New Roman" w:hAnsi="Times New Roman" w:eastAsia="Times New Roman"/>
          <w:rtl w:val="0"/>
        </w:rPr>
        <w:tab/>
        <w:tab/>
        <w:tab/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verisi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lenen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lgili kullan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ı</w:t>
        <w:tab/>
      </w:r>
      <w:r>
        <w:rPr>
          <w:rFonts w:ascii="Times New Roman" w:hAnsi="Times New Roman"/>
          <w:rtl w:val="0"/>
        </w:rPr>
        <w:t>:Verilerin teknik olarak depolanmas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korunmas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yedeklenmesinden sorumlu olan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 ya da birim hari</w:t>
      </w:r>
      <w:r>
        <w:rPr>
          <w:rFonts w:ascii="Times New Roman" w:hAnsi="Times New Roman" w:hint="default"/>
          <w:rtl w:val="0"/>
        </w:rPr>
        <w:t xml:space="preserve">ç </w:t>
      </w:r>
      <w:r>
        <w:rPr>
          <w:rFonts w:ascii="Times New Roman" w:hAnsi="Times New Roman"/>
          <w:rtl w:val="0"/>
        </w:rPr>
        <w:t xml:space="preserve">olmak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zere veri sorumlusu organizasyonu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erisinde veya veri sorumlusundan ald</w:t>
      </w:r>
      <w:r>
        <w:rPr>
          <w:rFonts w:ascii="Times New Roman" w:hAnsi="Times New Roman" w:hint="default"/>
          <w:rtl w:val="0"/>
        </w:rPr>
        <w:t xml:space="preserve">ığı </w:t>
      </w:r>
      <w:r>
        <w:rPr>
          <w:rFonts w:ascii="Times New Roman" w:hAnsi="Times New Roman"/>
          <w:rtl w:val="0"/>
        </w:rPr>
        <w:t>yetki ve talimat do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rultusunda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leyen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mha</w:t>
        <w:tab/>
      </w:r>
      <w:r>
        <w:rPr>
          <w:rFonts w:ascii="Times New Roman" w:hAnsi="Times New Roman"/>
          <w:rtl w:val="0"/>
        </w:rPr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silinmesi, yok edilmesi veya anonim hale getirilmesi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Kanun</w:t>
        <w:tab/>
      </w: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>: 6698 Say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Korunmas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Kanunu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Kay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t ortam</w:t>
      </w:r>
      <w:r>
        <w:rPr>
          <w:rFonts w:ascii="Times New Roman" w:hAnsi="Times New Roman" w:hint="default"/>
          <w:b w:val="1"/>
          <w:bCs w:val="1"/>
          <w:rtl w:val="0"/>
        </w:rPr>
        <w:t>ı</w:t>
        <w:tab/>
      </w:r>
      <w:r>
        <w:rPr>
          <w:rFonts w:ascii="Times New Roman" w:hAnsi="Times New Roman"/>
          <w:rtl w:val="0"/>
        </w:rPr>
        <w:t>: Tamamen veya 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smen otomatik olan ya da herhangi bir veri kay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 sisteminin par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olmak kayd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yla otomatik olmayan yollarla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bulundu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u her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 xml:space="preserve">ü </w:t>
      </w:r>
      <w:r>
        <w:rPr>
          <w:rFonts w:ascii="Times New Roman" w:hAnsi="Times New Roman"/>
          <w:rtl w:val="0"/>
        </w:rPr>
        <w:t>ortam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isel veri</w:t>
        <w:tab/>
      </w:r>
      <w:r>
        <w:rPr>
          <w:rFonts w:ascii="Times New Roman" w:hAnsi="Times New Roman"/>
          <w:rtl w:val="0"/>
        </w:rPr>
        <w:t>: Kimli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belirli veya belirlenebilir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iye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her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 xml:space="preserve">ü </w:t>
      </w:r>
      <w:r>
        <w:rPr>
          <w:rFonts w:ascii="Times New Roman" w:hAnsi="Times New Roman"/>
          <w:rtl w:val="0"/>
        </w:rPr>
        <w:t>bilgi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isel veri 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  <w:lang w:val="fr-FR"/>
        </w:rPr>
        <w:t>leme envanteri</w:t>
        <w:tab/>
      </w:r>
      <w:r>
        <w:rPr>
          <w:rFonts w:ascii="Times New Roman" w:hAnsi="Times New Roman"/>
          <w:rtl w:val="0"/>
        </w:rPr>
        <w:t>:Veri sorumlular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i</w:t>
      </w:r>
      <w:r>
        <w:rPr>
          <w:rFonts w:ascii="Times New Roman" w:hAnsi="Times New Roman" w:hint="default"/>
          <w:rtl w:val="0"/>
        </w:rPr>
        <w:t xml:space="preserve">ş 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lerine ba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olarak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tirmekte olduklar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leme faaliyetlerini;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leme ama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hukuki sebebi, veri kategorisi,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lan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grubu ve veri konusu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 grubuyla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kilendirerek olu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turduklar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lendikleri ama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 gerekli olan azami muhafaza edilme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resini, yabanc</w:t>
      </w:r>
      <w:r>
        <w:rPr>
          <w:rFonts w:ascii="Times New Roman" w:hAnsi="Times New Roman" w:hint="default"/>
          <w:rtl w:val="0"/>
        </w:rPr>
        <w:t>ı ü</w:t>
      </w:r>
      <w:r>
        <w:rPr>
          <w:rFonts w:ascii="Times New Roman" w:hAnsi="Times New Roman"/>
          <w:rtl w:val="0"/>
        </w:rPr>
        <w:t>lkelere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>ı ö</w:t>
      </w:r>
      <w:r>
        <w:rPr>
          <w:rFonts w:ascii="Times New Roman" w:hAnsi="Times New Roman"/>
          <w:rtl w:val="0"/>
        </w:rPr>
        <w:t>ng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ve veri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ine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nan tedbirleri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klayarak detayland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  <w:lang w:val="nl-NL"/>
        </w:rPr>
        <w:t>envanter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isel verilerin 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lenmesi</w:t>
      </w:r>
      <w:r>
        <w:rPr>
          <w:rFonts w:ascii="Times New Roman" w:cs="Times New Roman" w:hAnsi="Times New Roman" w:eastAsia="Times New Roman"/>
          <w:rtl w:val="0"/>
        </w:rPr>
        <w:tab/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tamamen veya 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smen otomatik olan ya da herhangi bir veri kay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 sisteminin par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olmak kayd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yla otomatik olmayan yollarla elde edilmesi, kaydedilmesi, depolanmas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saklanmas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tirilmesi, yeniden d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zenlenmesi,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fr-FR"/>
        </w:rPr>
        <w:t>, devral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elde edilebilir hale getirilmesi, 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de-DE"/>
        </w:rPr>
        <w:t>fland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ya da kullan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 engellenmesi gibi veriler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zerinde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tirilen her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 xml:space="preserve">ü 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Kurul</w:t>
        <w:tab/>
      </w:r>
      <w:r>
        <w:rPr>
          <w:rFonts w:ascii="Times New Roman" w:hAnsi="Times New Roman"/>
          <w:rtl w:val="0"/>
        </w:rPr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Koruma Kurulu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</w:rPr>
        <w:t>Ö</w:t>
      </w:r>
      <w:r>
        <w:rPr>
          <w:rFonts w:ascii="Times New Roman" w:hAnsi="Times New Roman"/>
          <w:b w:val="1"/>
          <w:bCs w:val="1"/>
          <w:rtl w:val="0"/>
        </w:rPr>
        <w:t>zel nitelikli 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isel veri</w:t>
        <w:tab/>
      </w:r>
      <w:r>
        <w:rPr>
          <w:rFonts w:ascii="Times New Roman" w:hAnsi="Times New Roman"/>
          <w:rtl w:val="0"/>
        </w:rPr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ilerin 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etnik k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keni, siyasi d</w:t>
      </w:r>
      <w:r>
        <w:rPr>
          <w:rFonts w:ascii="Times New Roman" w:hAnsi="Times New Roman" w:hint="default"/>
          <w:rtl w:val="0"/>
        </w:rPr>
        <w:t>üşü</w:t>
      </w:r>
      <w:r>
        <w:rPr>
          <w:rFonts w:ascii="Times New Roman" w:hAnsi="Times New Roman"/>
          <w:rtl w:val="0"/>
        </w:rPr>
        <w:t>ncesi, felsefi inanc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dini, mezhebi veya 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 inan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 ve 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yafeti, dernek, vak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f ya da sendika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yeli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i,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ığı</w:t>
      </w:r>
      <w:r>
        <w:rPr>
          <w:rFonts w:ascii="Times New Roman" w:hAnsi="Times New Roman"/>
          <w:rtl w:val="0"/>
        </w:rPr>
        <w:t>, cinsel hayat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ceza mahk</w:t>
      </w:r>
      <w:r>
        <w:rPr>
          <w:rFonts w:ascii="Times New Roman" w:hAnsi="Times New Roman" w:hint="default"/>
          <w:rtl w:val="0"/>
          <w:lang w:val="fr-FR"/>
        </w:rPr>
        <w:t>û</w:t>
      </w:r>
      <w:r>
        <w:rPr>
          <w:rFonts w:ascii="Times New Roman" w:hAnsi="Times New Roman"/>
          <w:rtl w:val="0"/>
        </w:rPr>
        <w:t>miyeti ve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venlik tedbirleriyle ilgili verileri ile biyometrik ve genetik verileri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Periyodik imha</w:t>
        <w:tab/>
      </w:r>
      <w:r>
        <w:rPr>
          <w:rFonts w:ascii="Times New Roman" w:hAnsi="Times New Roman"/>
          <w:rtl w:val="0"/>
        </w:rPr>
        <w:t>: Kanunda yer alan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lenme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artlar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tamam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ortadan kalkmas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durumunda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saklama ve imha politikas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belirtilen ve tekrar eden aral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klarla resen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tirilecek silme, yok etme veya anonim hale getirme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lemi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Politika</w:t>
        <w:tab/>
      </w:r>
      <w:r>
        <w:rPr>
          <w:rFonts w:ascii="Times New Roman" w:cs="Times New Roman" w:hAnsi="Times New Roman" w:eastAsia="Times New Roman"/>
          <w:rtl w:val="0"/>
        </w:rPr>
        <w:tab/>
        <w:tab/>
        <w:tab/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isel Verileri Saklama ve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mha Politikas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Merkez</w:t>
        <w:tab/>
        <w:tab/>
        <w:tab/>
        <w:tab/>
        <w:t>:</w:t>
      </w:r>
      <w:r>
        <w:rPr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>Uzman Diyetisyen Ece Yalin</w:t>
      </w:r>
      <w:r>
        <w:rPr>
          <w:rFonts w:ascii="Times New Roman" w:hAnsi="Times New Roman" w:hint="default"/>
          <w:b w:val="1"/>
          <w:bCs w:val="1"/>
          <w:rtl w:val="1"/>
        </w:rPr>
        <w:t>’</w:t>
      </w:r>
      <w:r>
        <w:rPr>
          <w:rFonts w:ascii="Times New Roman" w:hAnsi="Times New Roman"/>
          <w:b w:val="1"/>
          <w:bCs w:val="1"/>
          <w:rtl w:val="0"/>
        </w:rPr>
        <w:t>a ait diyet ve dan</w:t>
      </w:r>
      <w:r>
        <w:rPr>
          <w:rFonts w:ascii="Times New Roman" w:hAnsi="Times New Roman" w:hint="default"/>
          <w:b w:val="1"/>
          <w:bCs w:val="1"/>
          <w:rtl w:val="0"/>
        </w:rPr>
        <w:t>ış</w:t>
      </w:r>
      <w:r>
        <w:rPr>
          <w:rFonts w:ascii="Times New Roman" w:hAnsi="Times New Roman"/>
          <w:b w:val="1"/>
          <w:bCs w:val="1"/>
          <w:rtl w:val="0"/>
        </w:rPr>
        <w:t>manl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 xml:space="preserve">k </w:t>
      </w:r>
      <w:r>
        <w:rPr>
          <w:rFonts w:ascii="Times New Roman" w:cs="Times New Roman" w:hAnsi="Times New Roman" w:eastAsia="Times New Roman"/>
          <w:b w:val="1"/>
          <w:bCs w:val="1"/>
          <w:rtl w:val="0"/>
        </w:rPr>
        <w:tab/>
        <w:tab/>
        <w:tab/>
        <w:tab/>
        <w:tab/>
        <w:tab/>
        <w:t>M</w:t>
      </w:r>
      <w:r>
        <w:rPr>
          <w:rFonts w:ascii="Times New Roman" w:hAnsi="Times New Roman"/>
          <w:b w:val="1"/>
          <w:bCs w:val="1"/>
          <w:rtl w:val="0"/>
        </w:rPr>
        <w:t>erkezi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</w:rPr>
        <w:t>r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n ve hizmet al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s</w:t>
      </w:r>
      <w:r>
        <w:rPr>
          <w:rFonts w:ascii="Times New Roman" w:hAnsi="Times New Roman" w:hint="default"/>
          <w:b w:val="1"/>
          <w:bCs w:val="1"/>
          <w:rtl w:val="0"/>
        </w:rPr>
        <w:t>ı</w:t>
        <w:tab/>
        <w:tab/>
        <w:tab/>
      </w:r>
      <w:r>
        <w:rPr>
          <w:rFonts w:ascii="Times New Roman" w:hAnsi="Times New Roman"/>
          <w:b w:val="1"/>
          <w:bCs w:val="1"/>
          <w:rtl w:val="0"/>
        </w:rPr>
        <w:t xml:space="preserve">: </w:t>
      </w:r>
      <w:r>
        <w:rPr>
          <w:rFonts w:ascii="Times New Roman" w:hAnsi="Times New Roman"/>
          <w:rtl w:val="0"/>
        </w:rPr>
        <w:t>Dan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Veri 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leyen</w:t>
      </w:r>
      <w:r>
        <w:rPr>
          <w:rFonts w:ascii="Times New Roman" w:cs="Times New Roman" w:hAnsi="Times New Roman" w:eastAsia="Times New Roman"/>
          <w:rtl w:val="0"/>
        </w:rPr>
        <w:tab/>
        <w:t>: Veri sorumlusunun verdi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yetkiye dayanarak veri sorumlusu 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leyen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 veya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zel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Veri kay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t sistemi</w:t>
      </w:r>
      <w:r>
        <w:rPr>
          <w:rFonts w:ascii="Times New Roman" w:cs="Times New Roman" w:hAnsi="Times New Roman" w:eastAsia="Times New Roman"/>
          <w:rtl w:val="0"/>
        </w:rPr>
        <w:tab/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belirli kriterlere 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re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land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larak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kay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 sistemi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Veri sorumlusu</w:t>
        <w:tab/>
      </w:r>
      <w:r>
        <w:rPr>
          <w:rFonts w:ascii="Times New Roman" w:hAnsi="Times New Roman"/>
          <w:rtl w:val="0"/>
        </w:rPr>
        <w:t>: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leme ama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vas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talar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belirleyen, veri kay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 sisteminin kurulmas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ve y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netilmesinden sorumlu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 veya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zel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Veri sorumlular</w:t>
      </w:r>
      <w:r>
        <w:rPr>
          <w:rFonts w:ascii="Times New Roman" w:hAnsi="Times New Roman" w:hint="default"/>
          <w:b w:val="1"/>
          <w:bCs w:val="1"/>
          <w:rtl w:val="0"/>
        </w:rPr>
        <w:t xml:space="preserve">ı </w:t>
      </w:r>
      <w:r>
        <w:rPr>
          <w:rFonts w:ascii="Times New Roman" w:hAnsi="Times New Roman"/>
          <w:b w:val="1"/>
          <w:bCs w:val="1"/>
          <w:rtl w:val="0"/>
        </w:rPr>
        <w:t>sicil bilgi sistemi</w:t>
      </w:r>
      <w:r>
        <w:rPr>
          <w:rFonts w:ascii="Times New Roman" w:cs="Times New Roman" w:hAnsi="Times New Roman" w:eastAsia="Times New Roman"/>
          <w:rtl w:val="0"/>
        </w:rPr>
        <w:tab/>
        <w:t>: Veri sorumlular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it-IT"/>
        </w:rPr>
        <w:t>n Sicile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vuruda ve Sicile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ilgili 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  <w:lang w:val="en-US"/>
        </w:rPr>
        <w:t>er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lemlerde kullanacaklar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da-DK"/>
        </w:rPr>
        <w:t xml:space="preserve">, internet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zerinden eri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ilebilen,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kanl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olu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turulan ve y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netilen bili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im sistemi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VERB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S</w:t>
        <w:tab/>
        <w:tab/>
      </w:r>
      <w:r>
        <w:rPr>
          <w:rFonts w:ascii="Times New Roman" w:cs="Times New Roman" w:hAnsi="Times New Roman" w:eastAsia="Times New Roman"/>
          <w:rtl w:val="0"/>
        </w:rPr>
        <w:tab/>
        <w:tab/>
        <w:t>: Veri Sorumlular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Sicil Bilgi Sistemi</w:t>
      </w:r>
    </w:p>
    <w:p>
      <w:pPr>
        <w:pStyle w:val="Gövde"/>
        <w:ind w:left="3540" w:hanging="354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Y</w:t>
      </w:r>
      <w:r>
        <w:rPr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rtl w:val="0"/>
        </w:rPr>
        <w:t>netmelik</w:t>
      </w:r>
      <w:r>
        <w:rPr>
          <w:rFonts w:ascii="Times New Roman" w:cs="Times New Roman" w:hAnsi="Times New Roman" w:eastAsia="Times New Roman"/>
          <w:rtl w:val="0"/>
        </w:rPr>
        <w:tab/>
        <w:t>: 28 Ekim 2017 tarihli Resmi Gazetede yay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mlanan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Silinmesi, Yok Edilmesi veya Anonim Hale Getirilmesi Hakk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Y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netmelik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4- SORUMLULUK VE G</w:t>
      </w:r>
      <w:r>
        <w:rPr>
          <w:rFonts w:ascii="Times New Roman" w:hAnsi="Times New Roman" w:hint="default"/>
          <w:b w:val="1"/>
          <w:bCs w:val="1"/>
          <w:rtl w:val="0"/>
        </w:rPr>
        <w:t>Ö</w:t>
      </w:r>
      <w:r>
        <w:rPr>
          <w:rFonts w:ascii="Times New Roman" w:hAnsi="Times New Roman"/>
          <w:b w:val="1"/>
          <w:bCs w:val="1"/>
          <w:rtl w:val="0"/>
          <w:lang w:val="de-DE"/>
        </w:rPr>
        <w:t>REVLER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Merkezin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m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birimleri;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hukuka uygun olarak elde edilmesi,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lenmesi ve saklanmas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konusunda sorumlu birimlere tam ve aktif destek verir. Politika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nan idari ve teknik tedbirlerin uygulanmas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nda, birim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 xml:space="preserve">itilmesinde,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fark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it-IT"/>
        </w:rPr>
        <w:t>ndal</w:t>
      </w:r>
      <w:r>
        <w:rPr>
          <w:rFonts w:ascii="Times New Roman" w:hAnsi="Times New Roman" w:hint="default"/>
          <w:rtl w:val="0"/>
        </w:rPr>
        <w:t>ığı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nda, art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ve izlenmesinde,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verilere hukuka ayk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olarak eri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ilmesinin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nlenmesinde ve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hukuka uygun olarak muhafazas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m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 ve birimler, sorumlu birimlere destek olur.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saklama ve imha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lerinde 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rev alanlar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unvanlar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birimleri ve 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  <w:lang w:val="da-DK"/>
        </w:rPr>
        <w:t>rev tan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ait da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 EK TABLO: 1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fr-FR"/>
        </w:rPr>
        <w:t>de 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sterilmi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5- KAYIT ORTAMLARI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veriler, merkezimiz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EK TABLO: 2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>de listelenen ortamlarda hukuka uygun olarak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venli bir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ekilde muhafaza edilir.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MADDE 6- SAKLAMAYI GEREKT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REN HUKUK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  <w:lang w:val="de-DE"/>
        </w:rPr>
        <w:t>SEBEPLER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Merkezimizde, faaliyetler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evesinde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isel veriler, ilgili mevzuatta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nl-NL"/>
        </w:rPr>
        <w:t>len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 kadar ve kanun ile ilgili mevzuat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muhafaza edilir. Bu kapsamda saklamay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 xml:space="preserve">gerektiren sebepler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unlard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s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melerin kurulmas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ifas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ile do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rudan do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ruya ilgili olmas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nedeniyle saklanmas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,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bir hakk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tesisi, kullan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veya korunmas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amac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yla saklanmas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ilerin temel hak ve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klerine zarar vermemek kayd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yla merkezin me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ru menfaatleri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 saklanmas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zorunlu olmas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merkezin herhangi bir hukuki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üğü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ü </w:t>
      </w:r>
      <w:r>
        <w:rPr>
          <w:rFonts w:ascii="Times New Roman" w:hAnsi="Times New Roman"/>
          <w:rtl w:val="0"/>
        </w:rPr>
        <w:t>yerine getirmesi amac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yla saklanmas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Mevzuatta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saklanmas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 xml:space="preserve">a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lmesi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Veri sahiplerinin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 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zas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gerektiren saklama faaliyetleri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veri sahiplerinin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 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zas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bulunmas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MADDE 7- SAKLAMAYI GEREKT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REN </w:t>
      </w:r>
      <w:r>
        <w:rPr>
          <w:rFonts w:ascii="Times New Roman" w:hAnsi="Times New Roman" w:hint="default"/>
          <w:b w:val="1"/>
          <w:bCs w:val="1"/>
          <w:rtl w:val="0"/>
        </w:rPr>
        <w:t>İŞ</w:t>
      </w:r>
      <w:r>
        <w:rPr>
          <w:rFonts w:ascii="Times New Roman" w:hAnsi="Times New Roman"/>
          <w:b w:val="1"/>
          <w:bCs w:val="1"/>
          <w:rtl w:val="0"/>
          <w:lang w:val="de-DE"/>
        </w:rPr>
        <w:t>LEME AMA</w:t>
      </w:r>
      <w:r>
        <w:rPr>
          <w:rFonts w:ascii="Times New Roman" w:hAnsi="Times New Roman" w:hint="default"/>
          <w:b w:val="1"/>
          <w:bCs w:val="1"/>
          <w:rtl w:val="0"/>
        </w:rPr>
        <w:t>Ç</w:t>
      </w:r>
      <w:r>
        <w:rPr>
          <w:rFonts w:ascii="Times New Roman" w:hAnsi="Times New Roman"/>
          <w:b w:val="1"/>
          <w:bCs w:val="1"/>
          <w:rtl w:val="0"/>
        </w:rPr>
        <w:t>LARI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Merkez 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</w:rPr>
        <w:t>dakiler dahil olmak ancak bununla 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 xml:space="preserve">olmamak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zere,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inin veya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ndan belirtilen </w:t>
      </w:r>
      <w:r>
        <w:rPr>
          <w:rFonts w:ascii="Times New Roman" w:hAnsi="Times New Roman" w:hint="default"/>
          <w:rtl w:val="0"/>
        </w:rPr>
        <w:t>üçü</w:t>
      </w:r>
      <w:r>
        <w:rPr>
          <w:rFonts w:ascii="Times New Roman" w:hAnsi="Times New Roman"/>
          <w:rtl w:val="0"/>
        </w:rPr>
        <w:t>nc</w:t>
      </w:r>
      <w:r>
        <w:rPr>
          <w:rFonts w:ascii="Times New Roman" w:hAnsi="Times New Roman" w:hint="default"/>
          <w:rtl w:val="0"/>
        </w:rPr>
        <w:t xml:space="preserve">ü </w:t>
      </w:r>
      <w:r>
        <w:rPr>
          <w:rFonts w:ascii="Times New Roman" w:hAnsi="Times New Roman"/>
          <w:rtl w:val="0"/>
        </w:rPr>
        <w:t>taraflar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isel verilerini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itli ama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larla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leyebilir: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  <w:lang w:val="en-US"/>
        </w:rPr>
        <w:t>in i</w:t>
      </w:r>
      <w:r>
        <w:rPr>
          <w:rFonts w:ascii="Times New Roman" w:hAnsi="Times New Roman" w:hint="default"/>
          <w:rtl w:val="0"/>
        </w:rPr>
        <w:t xml:space="preserve">ş </w:t>
      </w:r>
      <w:r>
        <w:rPr>
          <w:rFonts w:ascii="Times New Roman" w:hAnsi="Times New Roman"/>
          <w:rtl w:val="0"/>
        </w:rPr>
        <w:t>akdi ve mevzuattan kaynakl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klerin yerine getirilmesi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Mal-hizmet sat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lerinin y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netilmesi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Hukuk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lerinin takibi ve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lmesi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Faaliyetlerin mevzuata uygun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lmesi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  <w:lang w:val="de-DE"/>
        </w:rPr>
      </w:pPr>
      <w:r>
        <w:rPr>
          <w:rFonts w:ascii="Times New Roman" w:hAnsi="Times New Roman" w:hint="default"/>
          <w:rtl w:val="0"/>
          <w:lang w:val="de-DE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hizmetlerin pazarlama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lerinin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lmesi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Verilen hizmet sonras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destek hizmetlerinin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lmesi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leti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im faaliyetlerinin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lmesi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 yan haklar ve menfaatleri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lerinin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lmesi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Ziyaret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 kay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olu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turulmas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takibi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 xml:space="preserve">İş </w:t>
      </w:r>
      <w:r>
        <w:rPr>
          <w:rFonts w:ascii="Times New Roman" w:hAnsi="Times New Roman"/>
          <w:rtl w:val="0"/>
        </w:rPr>
        <w:t>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ığı </w:t>
      </w:r>
      <w:r>
        <w:rPr>
          <w:rFonts w:ascii="Times New Roman" w:hAnsi="Times New Roman"/>
          <w:rtl w:val="0"/>
        </w:rPr>
        <w:t>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faaliyetlerinin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lmesi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Yetkili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 kurum ve kurulu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lara bilgi verilmesi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Hizmetin ifas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Fiziksel mek</w:t>
      </w:r>
      <w:r>
        <w:rPr>
          <w:rFonts w:ascii="Times New Roman" w:hAnsi="Times New Roman" w:hint="default"/>
          <w:rtl w:val="0"/>
        </w:rPr>
        <w:t>â</w:t>
      </w:r>
      <w:r>
        <w:rPr>
          <w:rFonts w:ascii="Times New Roman" w:hAnsi="Times New Roman"/>
          <w:rtl w:val="0"/>
        </w:rPr>
        <w:t>n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inin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lanmas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MADDE 8- 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MHAYI GEREKT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REN HUKUK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  <w:lang w:val="de-DE"/>
        </w:rPr>
        <w:t>SEBEPLER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veriler, 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</w:rPr>
        <w:t>daki durumlar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varl</w:t>
      </w:r>
      <w:r>
        <w:rPr>
          <w:rFonts w:ascii="Times New Roman" w:hAnsi="Times New Roman" w:hint="default"/>
          <w:rtl w:val="0"/>
        </w:rPr>
        <w:t xml:space="preserve">ığı </w:t>
      </w:r>
      <w:r>
        <w:rPr>
          <w:rFonts w:ascii="Times New Roman" w:hAnsi="Times New Roman"/>
          <w:rtl w:val="0"/>
        </w:rPr>
        <w:t>halinde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inin talebi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zerine veya re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>sen merkezimiz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silinir ya da yok edilir: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verinin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lenmesine esas te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kil eden ilgili mevzuat h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mlerinin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tirilmesi veya kald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verinin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lenmesini veya saklanmas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gerektiren amac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ortadan kalkmas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lemenin sadece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 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it-IT"/>
        </w:rPr>
        <w:t xml:space="preserve">za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art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istinaden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hallerde,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inin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 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zas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geri almas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Kanunun 11 inci maddesi gere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inin haklar</w:t>
      </w:r>
      <w:r>
        <w:rPr>
          <w:rFonts w:ascii="Times New Roman" w:hAnsi="Times New Roman" w:hint="default"/>
          <w:rtl w:val="0"/>
        </w:rPr>
        <w:t>ı ç</w:t>
      </w:r>
      <w:r>
        <w:rPr>
          <w:rFonts w:ascii="Times New Roman" w:hAnsi="Times New Roman"/>
          <w:rtl w:val="0"/>
        </w:rPr>
        <w:t>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evesinde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verilerinin silinmesi ve yok edilmesine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yapt</w:t>
      </w:r>
      <w:r>
        <w:rPr>
          <w:rFonts w:ascii="Times New Roman" w:hAnsi="Times New Roman" w:hint="default"/>
          <w:rtl w:val="0"/>
        </w:rPr>
        <w:t xml:space="preserve">ığı </w:t>
      </w:r>
      <w:r>
        <w:rPr>
          <w:rFonts w:ascii="Times New Roman" w:hAnsi="Times New Roman"/>
          <w:rtl w:val="0"/>
        </w:rPr>
        <w:t>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vurunun veri sorumlusu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kabul edilmesi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saklanmas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gerektiren azami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renin ge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mi</w:t>
      </w:r>
      <w:r>
        <w:rPr>
          <w:rFonts w:ascii="Times New Roman" w:hAnsi="Times New Roman" w:hint="default"/>
          <w:rtl w:val="0"/>
        </w:rPr>
        <w:t xml:space="preserve">ş </w:t>
      </w:r>
      <w:r>
        <w:rPr>
          <w:rFonts w:ascii="Times New Roman" w:hAnsi="Times New Roman"/>
          <w:rtl w:val="0"/>
        </w:rPr>
        <w:t>olmas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daha uzun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 saklamay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hakl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lacak herhangi bir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art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mevcut olmamas</w:t>
      </w:r>
      <w:r>
        <w:rPr>
          <w:rFonts w:ascii="Times New Roman" w:hAnsi="Times New Roman" w:hint="default"/>
          <w:rtl w:val="0"/>
        </w:rPr>
        <w:t>ı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MADDE 9- TEKN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en-US"/>
        </w:rPr>
        <w:t>K TEDB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RLER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Merkezimiz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ndan,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verilerle ilgili olarak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nan teknik tedbirler 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  <w:lang w:val="es-ES_tradnl"/>
        </w:rPr>
        <w:t>dad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r: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es-ES_tradnl"/>
        </w:rPr>
        <w:t>ncel anti-vir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s sistemleri kullan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ifreleme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Ta</w:t>
      </w:r>
      <w:r>
        <w:rPr>
          <w:rFonts w:ascii="Times New Roman" w:hAnsi="Times New Roman" w:hint="default"/>
          <w:rtl w:val="0"/>
        </w:rPr>
        <w:t>şı</w:t>
      </w:r>
      <w:r>
        <w:rPr>
          <w:rFonts w:ascii="Times New Roman" w:hAnsi="Times New Roman"/>
          <w:rtl w:val="0"/>
        </w:rPr>
        <w:t>nabilir bellek, CD, DVD ortam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lan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isel veriler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ifrelenerek aktar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yok edilmesi geri d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üş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lemeyecek ve denetim izi b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rakmayacak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ekilde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Kanun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>un 12. maddesi uyar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nca,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sakland</w:t>
      </w:r>
      <w:r>
        <w:rPr>
          <w:rFonts w:ascii="Times New Roman" w:hAnsi="Times New Roman" w:hint="default"/>
          <w:rtl w:val="0"/>
        </w:rPr>
        <w:t xml:space="preserve">ığı </w:t>
      </w:r>
      <w:r>
        <w:rPr>
          <w:rFonts w:ascii="Times New Roman" w:hAnsi="Times New Roman"/>
          <w:rtl w:val="0"/>
          <w:lang w:val="en-US"/>
        </w:rPr>
        <w:t>her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 xml:space="preserve">ü </w:t>
      </w:r>
      <w:r>
        <w:rPr>
          <w:rFonts w:ascii="Times New Roman" w:hAnsi="Times New Roman"/>
          <w:rtl w:val="0"/>
        </w:rPr>
        <w:t>dijital ortam, bilgi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gereksinimlerini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 xml:space="preserve">layacak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ekilde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ifreli y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ntemler ile korunur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MADDE 10- 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DAR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  <w:lang w:val="en-US"/>
        </w:rPr>
        <w:t>TEDB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RLER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Merkezimiz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ndan,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verilerle ilgili olarak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nan idari tedbirler 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  <w:lang w:val="es-ES_tradnl"/>
        </w:rPr>
        <w:t>dad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r: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eren fiziksel ortamlara giri</w:t>
      </w:r>
      <w:r>
        <w:rPr>
          <w:rFonts w:ascii="Times New Roman" w:hAnsi="Times New Roman" w:hint="default"/>
          <w:rtl w:val="0"/>
        </w:rPr>
        <w:t>ş çı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larla ilgili gerekli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venlik tedbirlerinin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eren fiziksel ortamlar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  <w:lang w:val="de-DE"/>
        </w:rPr>
        <w:t>n d</w:t>
      </w:r>
      <w:r>
        <w:rPr>
          <w:rFonts w:ascii="Times New Roman" w:hAnsi="Times New Roman" w:hint="default"/>
          <w:rtl w:val="0"/>
        </w:rPr>
        <w:t xml:space="preserve">ış </w:t>
      </w:r>
      <w:r>
        <w:rPr>
          <w:rFonts w:ascii="Times New Roman" w:hAnsi="Times New Roman"/>
          <w:rtl w:val="0"/>
        </w:rPr>
        <w:t>risklere kar</w:t>
      </w:r>
      <w:r>
        <w:rPr>
          <w:rFonts w:ascii="Times New Roman" w:hAnsi="Times New Roman" w:hint="default"/>
          <w:rtl w:val="0"/>
        </w:rPr>
        <w:t xml:space="preserve">şı </w:t>
      </w:r>
      <w:r>
        <w:rPr>
          <w:rFonts w:ascii="Times New Roman" w:hAnsi="Times New Roman"/>
          <w:rtl w:val="0"/>
        </w:rPr>
        <w:t>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inin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eren ortamlar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inin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 veri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h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mleri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eren disiplin d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zenlemeleri bulunur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Eri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im, bilgi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i, kullan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m, saklama ve imha konular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kurumsal politikalar haz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rlanm</w:t>
      </w:r>
      <w:r>
        <w:rPr>
          <w:rFonts w:ascii="Times New Roman" w:hAnsi="Times New Roman" w:hint="default"/>
          <w:rtl w:val="0"/>
        </w:rPr>
        <w:t xml:space="preserve">ış </w:t>
      </w:r>
      <w:r>
        <w:rPr>
          <w:rFonts w:ascii="Times New Roman" w:hAnsi="Times New Roman"/>
          <w:rtl w:val="0"/>
        </w:rPr>
        <w:t>ve uygulamaya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lanm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Gizlilik taahh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tnameleri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  <w:lang w:val="da-DK"/>
        </w:rPr>
        <w:t>rev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ikli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olan ya da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ten ayr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lan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bu alandaki yetkilerinin iptali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mzalanan s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meler veri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h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mleri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erir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inin takibi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İş</w:t>
      </w:r>
      <w:r>
        <w:rPr>
          <w:rFonts w:ascii="Times New Roman" w:hAnsi="Times New Roman"/>
          <w:rtl w:val="0"/>
        </w:rPr>
        <w:t>lenen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hukuka ayk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yollarla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kalar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elde edilmesi h</w:t>
      </w:r>
      <w:r>
        <w:rPr>
          <w:rFonts w:ascii="Times New Roman" w:hAnsi="Times New Roman" w:hint="default"/>
          <w:rtl w:val="0"/>
        </w:rPr>
        <w:t>â</w:t>
      </w:r>
      <w:r>
        <w:rPr>
          <w:rFonts w:ascii="Times New Roman" w:hAnsi="Times New Roman"/>
          <w:rtl w:val="0"/>
        </w:rPr>
        <w:t>linde, bu durumu en 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sa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rede ilgilisine ve Kurul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>a bildirir.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payla</w:t>
      </w:r>
      <w:r>
        <w:rPr>
          <w:rFonts w:ascii="Times New Roman" w:hAnsi="Times New Roman" w:hint="default"/>
          <w:rtl w:val="0"/>
        </w:rPr>
        <w:t>şı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ile ilgili olarak,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payla</w:t>
      </w:r>
      <w:r>
        <w:rPr>
          <w:rFonts w:ascii="Times New Roman" w:hAnsi="Times New Roman" w:hint="default"/>
          <w:rtl w:val="0"/>
        </w:rPr>
        <w:t>şı</w:t>
      </w:r>
      <w:r>
        <w:rPr>
          <w:rFonts w:ascii="Times New Roman" w:hAnsi="Times New Roman"/>
          <w:rtl w:val="0"/>
        </w:rPr>
        <w:t>ld</w:t>
      </w:r>
      <w:r>
        <w:rPr>
          <w:rFonts w:ascii="Times New Roman" w:hAnsi="Times New Roman" w:hint="default"/>
          <w:rtl w:val="0"/>
        </w:rPr>
        <w:t xml:space="preserve">ığı 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 ile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korunmas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veri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ine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kin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  <w:lang w:val="pt-PT"/>
        </w:rPr>
        <w:t>eve s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me imzalar yahut mevcut s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mesine eklenen h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mler ile veri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ini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lar.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11- K</w:t>
      </w:r>
      <w:r>
        <w:rPr>
          <w:rFonts w:ascii="Times New Roman" w:hAnsi="Times New Roman" w:hint="default"/>
          <w:b w:val="1"/>
          <w:bCs w:val="1"/>
          <w:rtl w:val="0"/>
        </w:rPr>
        <w:t>İŞİ</w:t>
      </w:r>
      <w:r>
        <w:rPr>
          <w:rFonts w:ascii="Times New Roman" w:hAnsi="Times New Roman"/>
          <w:b w:val="1"/>
          <w:bCs w:val="1"/>
          <w:rtl w:val="0"/>
          <w:lang w:val="de-DE"/>
        </w:rPr>
        <w:t>SEL VER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LER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N S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L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NMES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  <w:lang w:val="en-US"/>
        </w:rPr>
        <w:t>Y</w:t>
      </w:r>
      <w:r>
        <w:rPr>
          <w:rFonts w:ascii="Times New Roman" w:hAnsi="Times New Roman" w:hint="default"/>
          <w:b w:val="1"/>
          <w:bCs w:val="1"/>
          <w:rtl w:val="0"/>
        </w:rPr>
        <w:t>Ö</w:t>
      </w:r>
      <w:r>
        <w:rPr>
          <w:rFonts w:ascii="Times New Roman" w:hAnsi="Times New Roman"/>
          <w:b w:val="1"/>
          <w:bCs w:val="1"/>
          <w:rtl w:val="0"/>
          <w:lang w:val="de-DE"/>
        </w:rPr>
        <w:t>NTEMLER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 EK TABLO: 3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>te belirtilen y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ntemlerle silinir.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12- K</w:t>
      </w:r>
      <w:r>
        <w:rPr>
          <w:rFonts w:ascii="Times New Roman" w:hAnsi="Times New Roman" w:hint="default"/>
          <w:b w:val="1"/>
          <w:bCs w:val="1"/>
          <w:rtl w:val="0"/>
        </w:rPr>
        <w:t>İŞİ</w:t>
      </w:r>
      <w:r>
        <w:rPr>
          <w:rFonts w:ascii="Times New Roman" w:hAnsi="Times New Roman"/>
          <w:b w:val="1"/>
          <w:bCs w:val="1"/>
          <w:rtl w:val="0"/>
          <w:lang w:val="de-DE"/>
        </w:rPr>
        <w:t>SEL VER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LER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N YOK ED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pt-PT"/>
        </w:rPr>
        <w:t>LMES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  <w:lang w:val="en-US"/>
        </w:rPr>
        <w:t>Y</w:t>
      </w:r>
      <w:r>
        <w:rPr>
          <w:rFonts w:ascii="Times New Roman" w:hAnsi="Times New Roman" w:hint="default"/>
          <w:b w:val="1"/>
          <w:bCs w:val="1"/>
          <w:rtl w:val="0"/>
        </w:rPr>
        <w:t>Ö</w:t>
      </w:r>
      <w:r>
        <w:rPr>
          <w:rFonts w:ascii="Times New Roman" w:hAnsi="Times New Roman"/>
          <w:b w:val="1"/>
          <w:bCs w:val="1"/>
          <w:rtl w:val="0"/>
          <w:lang w:val="de-DE"/>
        </w:rPr>
        <w:t>NTEMLER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 EK TABLO: 4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>te belirtilen y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ntemlerle yok edilir.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MADDE 13- SAKLAMA VE 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MHA S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  <w:lang w:val="de-DE"/>
        </w:rPr>
        <w:t>RELER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Merkezimiz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saklama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resi belirlenirken;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ncelikle yasal mevzuatta s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 konusu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verinin saklanmas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olarak bir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re 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ng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lm</w:t>
      </w:r>
      <w:r>
        <w:rPr>
          <w:rFonts w:ascii="Times New Roman" w:hAnsi="Times New Roman" w:hint="default"/>
          <w:rtl w:val="0"/>
        </w:rPr>
        <w:t xml:space="preserve">üş </w:t>
      </w:r>
      <w:r>
        <w:rPr>
          <w:rFonts w:ascii="Times New Roman" w:hAnsi="Times New Roman"/>
          <w:rtl w:val="0"/>
        </w:rPr>
        <w:t>ise bu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reye riayet edilir. Bunun haricinde; EK TABLO: 5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</w:rPr>
        <w:t>te yer alan saklama ve imha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resi tablosu esas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MADDE 14- PER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YOD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 xml:space="preserve">K 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MHA S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  <w:lang w:val="pt-PT"/>
        </w:rPr>
        <w:t>RES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Merkezimizde her 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 Haziran ve Aral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 aylar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periyodik imha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lemi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tirilir.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15- POL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T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de-DE"/>
        </w:rPr>
        <w:t>KANIN YAYIMLANMASI, SAKLANMASI VE G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  <w:lang w:val="de-DE"/>
        </w:rPr>
        <w:t>NCELLENMES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Politika, </w:t>
      </w:r>
      <w:r>
        <w:rPr>
          <w:rFonts w:ascii="Times New Roman" w:hAnsi="Times New Roman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"https://www.diyetisyeneceyalin.com"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https://www.diyetisyeneceyalin.com</w:t>
      </w:r>
      <w:r>
        <w:rPr/>
        <w:fldChar w:fldCharType="end" w:fldLock="0"/>
      </w:r>
      <w:r>
        <w:rPr>
          <w:rFonts w:ascii="Times New Roman" w:hAnsi="Times New Roman" w:hint="default"/>
          <w:rtl w:val="0"/>
        </w:rPr>
        <w:t xml:space="preserve"> İ</w:t>
      </w:r>
      <w:r>
        <w:rPr>
          <w:rFonts w:ascii="Times New Roman" w:hAnsi="Times New Roman"/>
          <w:rtl w:val="0"/>
        </w:rPr>
        <w:t xml:space="preserve">nternet adresinde ve 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slak imzal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(bas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âğı</w:t>
      </w:r>
      <w:r>
        <w:rPr>
          <w:rFonts w:ascii="Times New Roman" w:hAnsi="Times New Roman"/>
          <w:rtl w:val="0"/>
        </w:rPr>
        <w:t>t) olarak yay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 ve bas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âğı</w:t>
      </w:r>
      <w:r>
        <w:rPr>
          <w:rFonts w:ascii="Times New Roman" w:hAnsi="Times New Roman"/>
          <w:rtl w:val="0"/>
        </w:rPr>
        <w:t>t 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  <w:lang w:val="en-US"/>
        </w:rPr>
        <w:t>shas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merkez b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nyesinde saklan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 Politika, ihtiya</w:t>
      </w:r>
      <w:r>
        <w:rPr>
          <w:rFonts w:ascii="Times New Roman" w:hAnsi="Times New Roman" w:hint="default"/>
          <w:rtl w:val="0"/>
        </w:rPr>
        <w:t xml:space="preserve">ç </w:t>
      </w:r>
      <w:r>
        <w:rPr>
          <w:rFonts w:ascii="Times New Roman" w:hAnsi="Times New Roman"/>
          <w:rtl w:val="0"/>
        </w:rPr>
        <w:t>duyulduk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 g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zden ge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irilir ve gerekli b</w:t>
      </w:r>
      <w:r>
        <w:rPr>
          <w:rFonts w:ascii="Times New Roman" w:hAnsi="Times New Roman" w:hint="default"/>
          <w:rtl w:val="0"/>
          <w:lang w:val="sv-SE"/>
        </w:rPr>
        <w:t>ö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mler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ncellenir.</w:t>
      </w: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MADDE 16- Y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</w:rPr>
        <w:t>R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</w:rPr>
        <w:t>RL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</w:rPr>
        <w:t>K</w:t>
      </w: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Politika, merkezin yetkilisince imza edilmesinin ve internet sitemizde yay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ard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>üğ</w:t>
      </w:r>
      <w:r>
        <w:rPr>
          <w:rFonts w:ascii="Times New Roman" w:hAnsi="Times New Roman"/>
          <w:rtl w:val="0"/>
        </w:rPr>
        <w:t>e girmi</w:t>
      </w:r>
      <w:r>
        <w:rPr>
          <w:rFonts w:ascii="Times New Roman" w:hAnsi="Times New Roman" w:hint="default"/>
          <w:rtl w:val="0"/>
        </w:rPr>
        <w:t xml:space="preserve">ş </w:t>
      </w:r>
      <w:r>
        <w:rPr>
          <w:rFonts w:ascii="Times New Roman" w:hAnsi="Times New Roman"/>
          <w:rtl w:val="0"/>
        </w:rPr>
        <w:t>kabul edilir.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kten kald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karar verilmesi halinde, politikan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 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slak imzal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eski 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shalar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iptal edilerek (iptal ka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esi vurularak veya iptal yaz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larak) imzalan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 ve en az 5 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 ile merkezimiz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saklan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19"/>
        <w:gridCol w:w="5953"/>
      </w:tblGrid>
      <w:tr>
        <w:tblPrEx>
          <w:shd w:val="clear" w:color="auto" w:fill="cdd4e9"/>
        </w:tblPrEx>
        <w:trPr>
          <w:trHeight w:val="768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0" w:line="264" w:lineRule="auto"/>
              <w:outlineLvl w:val="1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Veri Sorumlusu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0" w:line="264" w:lineRule="auto"/>
              <w:outlineLvl w:val="1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Uzman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Diyetisyen Ece Yalin</w:t>
            </w:r>
          </w:p>
          <w:p>
            <w:pPr>
              <w:pStyle w:val="List Paragraph"/>
              <w:spacing w:before="120" w:after="0" w:line="264" w:lineRule="auto"/>
              <w:outlineLvl w:val="1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(THE 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ET CL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C)</w:t>
            </w:r>
          </w:p>
        </w:tc>
      </w:tr>
      <w:tr>
        <w:tblPrEx>
          <w:shd w:val="clear" w:color="auto" w:fill="cdd4e9"/>
        </w:tblPrEx>
        <w:trPr>
          <w:trHeight w:val="50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0" w:line="264" w:lineRule="auto"/>
              <w:outlineLvl w:val="1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Adres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0" w:line="264" w:lineRule="auto"/>
              <w:outlineLvl w:val="1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rmak Mah. 1443. Cd. 1071 Usta Plaza B Blok Kat: 5 NO :44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UKURAMBAR-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>ANKAYA ANKARA</w:t>
            </w:r>
          </w:p>
        </w:tc>
      </w:tr>
      <w:tr>
        <w:tblPrEx>
          <w:shd w:val="clear" w:color="auto" w:fill="cdd4e9"/>
        </w:tblPrEx>
        <w:trPr>
          <w:trHeight w:val="268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0" w:line="264" w:lineRule="auto"/>
              <w:outlineLvl w:val="1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0" w:line="264" w:lineRule="auto"/>
              <w:outlineLvl w:val="1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0542 648 70 99</w:t>
            </w:r>
          </w:p>
        </w:tc>
      </w:tr>
      <w:tr>
        <w:tblPrEx>
          <w:shd w:val="clear" w:color="auto" w:fill="cdd4e9"/>
        </w:tblPrEx>
        <w:trPr>
          <w:trHeight w:val="568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0" w:line="264" w:lineRule="auto"/>
              <w:outlineLvl w:val="1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nternet Sitesi</w:t>
            </w:r>
          </w:p>
        </w:tc>
        <w:tc>
          <w:tcPr>
            <w:tcW w:type="dxa" w:w="59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20" w:after="0" w:line="264" w:lineRule="auto"/>
              <w:outlineLvl w:val="1"/>
            </w:pPr>
            <w:r>
              <w:rPr>
                <w:rStyle w:val="Hyperlink.0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</w:rPr>
              <w:instrText xml:space="preserve"> HYPERLINK "https://www.diyetisyeneceyalin.com/"</w:instrText>
            </w:r>
            <w:r>
              <w:rPr>
                <w:rStyle w:val="Hyperlink.0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rtl w:val="0"/>
              </w:rPr>
              <w:t>https://www.diyetisyeneceyalin.com/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</w:p>
        </w:tc>
      </w:tr>
    </w:tbl>
    <w:p>
      <w:pPr>
        <w:pStyle w:val="Gövde"/>
        <w:widowControl w:val="0"/>
        <w:spacing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EK TABLO: 1 Saklama ve imha s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re</w:t>
      </w:r>
      <w:r>
        <w:rPr>
          <w:rFonts w:ascii="Times New Roman" w:hAnsi="Times New Roman" w:hint="default"/>
          <w:b w:val="1"/>
          <w:bCs w:val="1"/>
          <w:rtl w:val="0"/>
        </w:rPr>
        <w:t>ç</w:t>
      </w:r>
      <w:r>
        <w:rPr>
          <w:rFonts w:ascii="Times New Roman" w:hAnsi="Times New Roman"/>
          <w:b w:val="1"/>
          <w:bCs w:val="1"/>
          <w:rtl w:val="0"/>
        </w:rPr>
        <w:t>leri g</w:t>
      </w:r>
      <w:r>
        <w:rPr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rtl w:val="0"/>
          <w:lang w:val="da-DK"/>
        </w:rPr>
        <w:t>rev da</w:t>
      </w:r>
      <w:r>
        <w:rPr>
          <w:rFonts w:ascii="Times New Roman" w:hAnsi="Times New Roman" w:hint="default"/>
          <w:b w:val="1"/>
          <w:bCs w:val="1"/>
          <w:rtl w:val="0"/>
        </w:rPr>
        <w:t>ğı</w:t>
      </w:r>
      <w:r>
        <w:rPr>
          <w:rFonts w:ascii="Times New Roman" w:hAnsi="Times New Roman"/>
          <w:b w:val="1"/>
          <w:bCs w:val="1"/>
          <w:rtl w:val="0"/>
        </w:rPr>
        <w:t>l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m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20"/>
        <w:gridCol w:w="3021"/>
        <w:gridCol w:w="3021"/>
      </w:tblGrid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nl-NL"/>
              </w:rPr>
              <w:t>UNVANI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İ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İ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Merkez sahibi (veri sorumlusu)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Merkez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anlar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 politikaya uygun davranmas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ndan sorumludur.</w:t>
            </w:r>
          </w:p>
        </w:tc>
      </w:tr>
      <w:tr>
        <w:tblPrEx>
          <w:shd w:val="clear" w:color="auto" w:fill="cdd4e9"/>
        </w:tblPrEx>
        <w:trPr>
          <w:trHeight w:val="961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Merkez sahibi (veri sorumlusu)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Merkez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Politikan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 haz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rlanmas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geli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tirilmesi,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lmesi, ilgili ortamlarda yay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nlanmas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ve 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ncellenmesinden sorumludur.</w:t>
            </w:r>
          </w:p>
        </w:tc>
      </w:tr>
      <w:tr>
        <w:tblPrEx>
          <w:shd w:val="clear" w:color="auto" w:fill="cdd4e9"/>
        </w:tblPrEx>
        <w:trPr>
          <w:trHeight w:val="961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Merkez sahibi (veri sorumlusu)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Merkez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Politikan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 uygulanmas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nda ihtiya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ç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duyulan teknik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mlerin sunulmas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ndan sorumludur.</w:t>
            </w:r>
          </w:p>
        </w:tc>
      </w:tr>
      <w:tr>
        <w:tblPrEx>
          <w:shd w:val="clear" w:color="auto" w:fill="cdd4e9"/>
        </w:tblPrEx>
        <w:trPr>
          <w:trHeight w:val="721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Merkez sahibi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(veri sorumlusu)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Merkez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revlerine uygun olarak Politikan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lmesinden sorumludur.</w:t>
            </w:r>
          </w:p>
        </w:tc>
      </w:tr>
    </w:tbl>
    <w:p>
      <w:pPr>
        <w:pStyle w:val="Gövde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EK TABLO: 2 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isel Veri Saklama Ortamlar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31"/>
        <w:gridCol w:w="4531"/>
      </w:tblGrid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Elektronik Ortamlar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Elektronik Olmayan Ortamlar</w:t>
            </w:r>
          </w:p>
        </w:tc>
      </w:tr>
      <w:tr>
        <w:tblPrEx>
          <w:shd w:val="clear" w:color="auto" w:fill="cdd4e9"/>
        </w:tblPrEx>
        <w:trPr>
          <w:trHeight w:val="96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isel bilgisayarlar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Mobil Cihazlar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Yaz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lar, taray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lar, fotokopi makineleri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kar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labilir ve ta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nabilir bellekler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ğı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tlar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Yaz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ve bas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ortamlar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rsel kay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tlar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Manuel veri kay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 sistemleri</w:t>
            </w:r>
          </w:p>
        </w:tc>
      </w:tr>
    </w:tbl>
    <w:p>
      <w:pPr>
        <w:pStyle w:val="Gövde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EK TABLO: 3 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isel Verilerin Silinmesi Y</w:t>
      </w:r>
      <w:r>
        <w:rPr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rtl w:val="0"/>
        </w:rPr>
        <w:t>ntemleri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31"/>
        <w:gridCol w:w="4531"/>
      </w:tblGrid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Veri Kay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 Ortam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Silinme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ntemi</w:t>
            </w:r>
          </w:p>
        </w:tc>
      </w:tr>
      <w:tr>
        <w:tblPrEx>
          <w:shd w:val="clear" w:color="auto" w:fill="cdd4e9"/>
        </w:tblPrEx>
        <w:trPr>
          <w:trHeight w:val="120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Elektronik ortam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Elektronik ortamda yer alan ki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isel verilerden saklanmas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gerektiren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 sona erenler, veritaban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y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neticisi hari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ç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er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anlar (ilgili kullan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lar) 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in hi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bir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ekilde eri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ilemez ve tekrar kullan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lamaz hale getirilir.</w:t>
            </w:r>
          </w:p>
        </w:tc>
      </w:tr>
      <w:tr>
        <w:tblPrEx>
          <w:shd w:val="clear" w:color="auto" w:fill="cdd4e9"/>
        </w:tblPrEx>
        <w:trPr>
          <w:trHeight w:val="168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Fiziksel ortam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Fiziksel ortamda tutulan ki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isel verilerden saklanmas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gerektiren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 sona erenler 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in evrak ar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ivinden sorumlu ki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 hari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ç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er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anlar 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in hi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bir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ekilde eri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ilemez ve tekrar kullan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lamaz hale getirilir. Ayr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ca,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zeri okunamayacak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ekilde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izilerek/boyanarak/silinerek karartma 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lemi de uygulan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r.</w:t>
            </w:r>
          </w:p>
        </w:tc>
      </w:tr>
      <w:tr>
        <w:tblPrEx>
          <w:shd w:val="clear" w:color="auto" w:fill="cdd4e9"/>
        </w:tblPrEx>
        <w:trPr>
          <w:trHeight w:val="144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Ta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nabilir medya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Flash tabanl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saklama ortamlar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nda tutulan ki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isel verilerden saklanmas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gerektiren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 sona erenler, merkez sahibi taraf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ndan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ifrelenerek ve eri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im yetkisi sadece sistem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neticisine verilerek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ifreleme anahtarlar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yla 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venli ortamlarda saklan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r.</w:t>
            </w:r>
          </w:p>
        </w:tc>
      </w:tr>
    </w:tbl>
    <w:p>
      <w:pPr>
        <w:pStyle w:val="Gövde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EK TABLO: 4 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isel Verilerin Yok Edilmesi Y</w:t>
      </w:r>
      <w:r>
        <w:rPr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rtl w:val="0"/>
        </w:rPr>
        <w:t>ntemleri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31"/>
        <w:gridCol w:w="4531"/>
      </w:tblGrid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Veri Kay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 Ortam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Yok Edilme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ntemi</w:t>
            </w:r>
          </w:p>
        </w:tc>
      </w:tr>
      <w:tr>
        <w:tblPrEx>
          <w:shd w:val="clear" w:color="auto" w:fill="cdd4e9"/>
        </w:tblPrEx>
        <w:trPr>
          <w:trHeight w:val="96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Fiziksel ortam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âğı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 ortam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nda yer alan ki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isel verilerden saklanmas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gerektiren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 sona erenler, evrak imha makinelerinde geri d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lemeyecek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ekilde yok edilir.</w:t>
            </w:r>
          </w:p>
        </w:tc>
      </w:tr>
      <w:tr>
        <w:tblPrEx>
          <w:shd w:val="clear" w:color="auto" w:fill="cdd4e9"/>
        </w:tblPrEx>
        <w:trPr>
          <w:trHeight w:val="216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Optik ya da manyetik medya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Optik medya ve manyetik medyada yer alan ki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isel verilerden saklanmas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gerektiren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 sona erenlerin eritilmesi, yak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lmas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veya toz haline getirilmesi gibi fiziksel olarak yok edilmesi 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lemi uygulan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r. Ayr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ca, manyetik medya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zel bir cihazdan ge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irilerek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ksek de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erde manyetik alana maruz b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rak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lmas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suretiyle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zerindeki veriler okunamaz hale getirilir</w:t>
            </w:r>
          </w:p>
        </w:tc>
      </w:tr>
    </w:tbl>
    <w:p>
      <w:pPr>
        <w:pStyle w:val="Gövde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EK TABLO: 5 Saklama ve 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mha S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resi Tablosu</w:t>
      </w: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71"/>
        <w:gridCol w:w="2856"/>
        <w:gridCol w:w="1689"/>
        <w:gridCol w:w="2281"/>
        <w:gridCol w:w="1665"/>
      </w:tblGrid>
      <w:tr>
        <w:tblPrEx>
          <w:shd w:val="clear" w:color="auto" w:fill="cdd4e9"/>
        </w:tblPrEx>
        <w:trPr>
          <w:trHeight w:val="499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ra No:</w:t>
            </w:r>
          </w:p>
        </w:tc>
        <w:tc>
          <w:tcPr>
            <w:tcW w:type="dxa" w:w="2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Veri kategorisi</w:t>
            </w:r>
          </w:p>
        </w:tc>
        <w:tc>
          <w:tcPr>
            <w:tcW w:type="dxa" w:w="1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Veriyi 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eren belge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SAKLAMA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RES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İ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MHA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RES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İ</w:t>
            </w:r>
          </w:p>
        </w:tc>
      </w:tr>
      <w:tr>
        <w:tblPrEx>
          <w:shd w:val="clear" w:color="auto" w:fill="cdd4e9"/>
        </w:tblPrEx>
        <w:trPr>
          <w:trHeight w:val="1441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2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leti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im</w:t>
            </w:r>
          </w:p>
        </w:tc>
        <w:tc>
          <w:tcPr>
            <w:tcW w:type="dxa" w:w="1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Formlar, onam formu,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İş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zle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meleri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İş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ili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kisinin bitimini takiben 10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Dan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andan - Veli/Vasi/Temsilci</w:t>
            </w:r>
            <w:r>
              <w:rPr>
                <w:rFonts w:ascii="Times New Roman" w:hAnsi="Times New Roman" w:hint="default"/>
                <w:shd w:val="nil" w:color="auto" w:fill="auto"/>
                <w:rtl w:val="1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den elde edilmesini takip eden 20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Saklama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resinin bitimini takiben 180 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</w:p>
        </w:tc>
      </w:tr>
      <w:tr>
        <w:tblPrEx>
          <w:shd w:val="clear" w:color="auto" w:fill="cdd4e9"/>
        </w:tblPrEx>
        <w:trPr>
          <w:trHeight w:val="1441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2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Kimlik</w:t>
            </w:r>
          </w:p>
        </w:tc>
        <w:tc>
          <w:tcPr>
            <w:tcW w:type="dxa" w:w="1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Formlar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onam formu, Gizlilik taahh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tnameleri,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İş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zle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meleri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İş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ili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kisinin bitimini takiben 10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Dan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andan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Veli/Vasi/Temsilci</w:t>
            </w:r>
            <w:r>
              <w:rPr>
                <w:rFonts w:ascii="Times New Roman" w:hAnsi="Times New Roman" w:hint="default"/>
                <w:shd w:val="nil" w:color="auto" w:fill="auto"/>
                <w:rtl w:val="1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den elde edilmesini takiben 20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Saklama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resinin bitimini takiben 180 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</w:p>
        </w:tc>
      </w:tr>
      <w:tr>
        <w:tblPrEx>
          <w:shd w:val="clear" w:color="auto" w:fill="cdd4e9"/>
        </w:tblPrEx>
        <w:trPr>
          <w:trHeight w:val="961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2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Mesleki deneyim</w:t>
            </w:r>
          </w:p>
        </w:tc>
        <w:tc>
          <w:tcPr>
            <w:tcW w:type="dxa" w:w="1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Aile durum bildirimi, Diploma ve sertifikalar,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İş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ili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kisinin bitimini takiben 10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Saklama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resinin bitimini takiben 180 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</w:p>
        </w:tc>
      </w:tr>
      <w:tr>
        <w:tblPrEx>
          <w:shd w:val="clear" w:color="auto" w:fill="cdd4e9"/>
        </w:tblPrEx>
        <w:trPr>
          <w:trHeight w:val="961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2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Finans</w:t>
            </w:r>
          </w:p>
        </w:tc>
        <w:tc>
          <w:tcPr>
            <w:tcW w:type="dxa" w:w="1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deme belgesi,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fatura bilgileri,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İş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ili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kisinin bitimini takiben 10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Saklama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resinin bitimini takiben 180 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</w:p>
        </w:tc>
      </w:tr>
      <w:tr>
        <w:tblPrEx>
          <w:shd w:val="clear" w:color="auto" w:fill="cdd4e9"/>
        </w:tblPrEx>
        <w:trPr>
          <w:trHeight w:val="2401" w:hRule="atLeast"/>
        </w:trPr>
        <w:tc>
          <w:tcPr>
            <w:tcW w:type="dxa" w:w="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</w:p>
        </w:tc>
        <w:tc>
          <w:tcPr>
            <w:tcW w:type="dxa" w:w="2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Sa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 bilgileri</w:t>
            </w:r>
          </w:p>
        </w:tc>
        <w:tc>
          <w:tcPr>
            <w:tcW w:type="dxa" w:w="1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Sa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 raporu</w:t>
            </w:r>
          </w:p>
        </w:tc>
        <w:tc>
          <w:tcPr>
            <w:tcW w:type="dxa" w:w="2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İş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ili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kisinin bitimini takiben 10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 /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 İş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ığı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ve 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venli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 nedeniyle al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nan raporlarda 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ş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ili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kisinin bitimini takiben 15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 / Dan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andan -Veli/Vasi/Temsilci</w:t>
            </w:r>
            <w:r>
              <w:rPr>
                <w:rFonts w:ascii="Times New Roman" w:hAnsi="Times New Roman" w:hint="default"/>
                <w:shd w:val="nil" w:color="auto" w:fill="auto"/>
                <w:rtl w:val="1"/>
              </w:rPr>
              <w:t>’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den elde edilmesini takiben 20 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</w:p>
        </w:tc>
        <w:tc>
          <w:tcPr>
            <w:tcW w:type="dxa" w:w="1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Saklama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resinin bitimini takiben 180 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</w:p>
        </w:tc>
      </w:tr>
    </w:tbl>
    <w:p>
      <w:pPr>
        <w:pStyle w:val="Gövde"/>
        <w:widowControl w:val="0"/>
        <w:spacing w:line="240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360"/>
      </w:tabs>
    </w:pPr>
    <w:r>
      <w:rPr>
        <w:rtl w:val="0"/>
      </w:rPr>
      <w:t xml:space="preserve">Sayfa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>
      <w:rPr>
        <w:rtl w:val="0"/>
      </w:rPr>
      <w:t xml:space="preserve"> /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İçe Aktarılan 3 Stili"/>
  </w:abstractNum>
  <w:abstractNum w:abstractNumId="5">
    <w:multiLevelType w:val="hybridMultilevel"/>
    <w:styleLink w:val="İçe Aktarılan 3 Stili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İçe Aktarılan 4 Stili"/>
  </w:abstractNum>
  <w:abstractNum w:abstractNumId="7">
    <w:multiLevelType w:val="hybridMultilevel"/>
    <w:styleLink w:val="İçe Aktarılan 4 Stili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İçe Aktarılan 5 Stili"/>
  </w:abstractNum>
  <w:abstractNum w:abstractNumId="9">
    <w:multiLevelType w:val="hybridMultilevel"/>
    <w:styleLink w:val="İçe Aktarılan 5 Stili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  <w:style w:type="numbering" w:styleId="İçe Aktarılan 3 Stili">
    <w:name w:val="İçe Aktarılan 3 Stili"/>
    <w:pPr>
      <w:numPr>
        <w:numId w:val="5"/>
      </w:numPr>
    </w:pPr>
  </w:style>
  <w:style w:type="numbering" w:styleId="İçe Aktarılan 4 Stili">
    <w:name w:val="İçe Aktarılan 4 Stili"/>
    <w:pPr>
      <w:numPr>
        <w:numId w:val="7"/>
      </w:numPr>
    </w:pPr>
  </w:style>
  <w:style w:type="numbering" w:styleId="İçe Aktarılan 5 Stili">
    <w:name w:val="İçe Aktarılan 5 Stili"/>
    <w:pPr>
      <w:numPr>
        <w:numId w:val="9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